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FF" w:rsidRDefault="001C57D4" w:rsidP="003658FF">
      <w:pPr>
        <w:tabs>
          <w:tab w:val="left" w:pos="80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ab/>
      </w:r>
    </w:p>
    <w:p w:rsidR="003658FF" w:rsidRDefault="003658FF" w:rsidP="003658FF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8FF" w:rsidRDefault="003658FF" w:rsidP="003658FF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3658FF" w:rsidRDefault="003658FF" w:rsidP="003658FF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3658FF" w:rsidRDefault="003658FF" w:rsidP="003658FF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3658FF" w:rsidRDefault="0009502F" w:rsidP="003658FF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 w:rsidRPr="0009502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658FF" w:rsidRDefault="003658FF" w:rsidP="003658FF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3658FF" w:rsidRDefault="003658FF" w:rsidP="003658FF">
      <w:pPr>
        <w:rPr>
          <w:color w:val="000000"/>
          <w:sz w:val="28"/>
          <w:szCs w:val="28"/>
          <w:lang w:eastAsia="uk-UA"/>
        </w:rPr>
      </w:pPr>
    </w:p>
    <w:p w:rsidR="003658FF" w:rsidRDefault="003658FF" w:rsidP="003658FF">
      <w:pPr>
        <w:ind w:left="180" w:right="-54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від 28 червня 2022 р. №  </w:t>
      </w:r>
      <w:r w:rsidR="004F3EDC">
        <w:rPr>
          <w:color w:val="000000"/>
          <w:sz w:val="28"/>
          <w:szCs w:val="28"/>
          <w:lang w:eastAsia="uk-UA"/>
        </w:rPr>
        <w:t>5045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26 сесія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eastAsia="uk-UA"/>
        </w:rPr>
        <w:t xml:space="preserve"> скликання</w:t>
      </w:r>
    </w:p>
    <w:p w:rsidR="003658FF" w:rsidRDefault="003658FF" w:rsidP="003658FF">
      <w:pPr>
        <w:ind w:left="180" w:right="-54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м. Рогатин</w:t>
      </w:r>
    </w:p>
    <w:p w:rsidR="003658FF" w:rsidRPr="003C1790" w:rsidRDefault="003658FF" w:rsidP="003658FF">
      <w:pPr>
        <w:tabs>
          <w:tab w:val="left" w:pos="6500"/>
        </w:tabs>
        <w:rPr>
          <w:sz w:val="28"/>
          <w:szCs w:val="28"/>
          <w:lang w:val="ru-RU"/>
        </w:rPr>
      </w:pPr>
    </w:p>
    <w:p w:rsidR="003658FF" w:rsidRDefault="003658FF" w:rsidP="003658FF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snapToGrid w:val="0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Про депутатський запит </w:t>
      </w:r>
    </w:p>
    <w:p w:rsidR="003658FF" w:rsidRPr="007A001C" w:rsidRDefault="003658FF" w:rsidP="003658FF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snapToGrid w:val="0"/>
        <w:jc w:val="both"/>
        <w:rPr>
          <w:snapToGrid/>
          <w:sz w:val="28"/>
          <w:szCs w:val="28"/>
          <w:u w:val="single"/>
        </w:rPr>
      </w:pPr>
      <w:proofErr w:type="spellStart"/>
      <w:r>
        <w:rPr>
          <w:snapToGrid/>
          <w:sz w:val="28"/>
          <w:szCs w:val="28"/>
        </w:rPr>
        <w:t>Паньківського</w:t>
      </w:r>
      <w:proofErr w:type="spellEnd"/>
      <w:r>
        <w:rPr>
          <w:snapToGrid/>
          <w:sz w:val="28"/>
          <w:szCs w:val="28"/>
        </w:rPr>
        <w:t xml:space="preserve"> В.М.</w:t>
      </w:r>
    </w:p>
    <w:p w:rsidR="003658FF" w:rsidRPr="003658FF" w:rsidRDefault="003658FF" w:rsidP="003658FF">
      <w:pPr>
        <w:pStyle w:val="a3"/>
        <w:shd w:val="clear" w:color="auto" w:fill="FFFFFF"/>
        <w:spacing w:before="0" w:beforeAutospacing="0" w:after="0" w:afterAutospacing="0" w:line="252" w:lineRule="atLeast"/>
        <w:jc w:val="both"/>
        <w:rPr>
          <w:b/>
          <w:sz w:val="28"/>
          <w:szCs w:val="28"/>
          <w:lang w:val="uk-UA"/>
        </w:rPr>
      </w:pPr>
    </w:p>
    <w:p w:rsidR="003658FF" w:rsidRPr="00F25684" w:rsidRDefault="003658FF" w:rsidP="00F25684">
      <w:pPr>
        <w:pStyle w:val="a3"/>
        <w:shd w:val="clear" w:color="auto" w:fill="FFFFFF"/>
        <w:spacing w:line="252" w:lineRule="atLeast"/>
        <w:ind w:firstLine="567"/>
        <w:jc w:val="both"/>
        <w:rPr>
          <w:rStyle w:val="a4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пункту 1 статті 21, статті 22 Закону України від 11 липня 2002 року № 93-</w:t>
      </w:r>
      <w:r>
        <w:rPr>
          <w:sz w:val="28"/>
          <w:szCs w:val="28"/>
          <w:lang w:val="en-US"/>
        </w:rPr>
        <w:t>VI</w:t>
      </w:r>
      <w:r w:rsidRPr="00866D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статус депутатів місцевих рад»</w:t>
      </w:r>
      <w:r>
        <w:rPr>
          <w:color w:val="000000"/>
          <w:sz w:val="28"/>
          <w:szCs w:val="28"/>
          <w:lang w:val="uk-UA"/>
        </w:rPr>
        <w:t xml:space="preserve">, </w:t>
      </w:r>
      <w:r w:rsidR="00F25684">
        <w:rPr>
          <w:color w:val="000000"/>
          <w:sz w:val="28"/>
          <w:szCs w:val="28"/>
          <w:lang w:val="uk-UA"/>
        </w:rPr>
        <w:t xml:space="preserve">пункту 13 частини 1 статті 26 </w:t>
      </w:r>
      <w:r w:rsidR="00F25684">
        <w:rPr>
          <w:sz w:val="28"/>
          <w:szCs w:val="28"/>
          <w:lang w:val="uk-UA"/>
        </w:rPr>
        <w:t xml:space="preserve">Закону України від 21 травня 1997 року </w:t>
      </w:r>
      <w:r w:rsidR="00F25684" w:rsidRPr="00F25684">
        <w:rPr>
          <w:sz w:val="28"/>
          <w:szCs w:val="28"/>
          <w:lang w:val="uk-UA"/>
        </w:rPr>
        <w:t>№ 280/97-ВР</w:t>
      </w:r>
      <w:r w:rsidR="00F25684" w:rsidRPr="00F25684">
        <w:rPr>
          <w:color w:val="000000"/>
          <w:sz w:val="28"/>
          <w:szCs w:val="28"/>
          <w:lang w:val="uk-UA"/>
        </w:rPr>
        <w:t xml:space="preserve"> </w:t>
      </w:r>
      <w:r w:rsidR="00F25684">
        <w:rPr>
          <w:color w:val="000000"/>
          <w:sz w:val="28"/>
          <w:szCs w:val="28"/>
          <w:lang w:val="uk-UA"/>
        </w:rPr>
        <w:t xml:space="preserve">«Про місцеве самоврядування в Україні», розглянувши депутатський запит </w:t>
      </w:r>
      <w:r w:rsidR="002F39E8">
        <w:rPr>
          <w:color w:val="000000"/>
          <w:sz w:val="28"/>
          <w:szCs w:val="28"/>
          <w:lang w:val="uk-UA"/>
        </w:rPr>
        <w:br/>
      </w:r>
      <w:proofErr w:type="spellStart"/>
      <w:r w:rsidR="00F25684">
        <w:rPr>
          <w:color w:val="000000"/>
          <w:sz w:val="28"/>
          <w:szCs w:val="28"/>
          <w:lang w:val="uk-UA"/>
        </w:rPr>
        <w:t>Паньківського</w:t>
      </w:r>
      <w:proofErr w:type="spellEnd"/>
      <w:r w:rsidR="00F25684">
        <w:rPr>
          <w:color w:val="000000"/>
          <w:sz w:val="28"/>
          <w:szCs w:val="28"/>
          <w:lang w:val="uk-UA"/>
        </w:rPr>
        <w:t xml:space="preserve"> В.М., </w:t>
      </w:r>
      <w:r>
        <w:rPr>
          <w:color w:val="000000"/>
          <w:sz w:val="28"/>
          <w:szCs w:val="28"/>
          <w:lang w:val="uk-UA"/>
        </w:rPr>
        <w:t xml:space="preserve">міська рада </w:t>
      </w:r>
      <w:r w:rsidRPr="003658FF">
        <w:rPr>
          <w:rStyle w:val="a4"/>
          <w:b w:val="0"/>
          <w:color w:val="000000"/>
          <w:sz w:val="28"/>
          <w:szCs w:val="28"/>
          <w:lang w:val="uk-UA"/>
        </w:rPr>
        <w:t>ВИРІШИЛА:</w:t>
      </w:r>
    </w:p>
    <w:p w:rsidR="003658FF" w:rsidRPr="003658FF" w:rsidRDefault="003658FF" w:rsidP="003658FF">
      <w:pPr>
        <w:pStyle w:val="a5"/>
        <w:numPr>
          <w:ilvl w:val="0"/>
          <w:numId w:val="2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658FF">
        <w:rPr>
          <w:sz w:val="28"/>
          <w:szCs w:val="28"/>
        </w:rPr>
        <w:t xml:space="preserve">Депутатський запит </w:t>
      </w:r>
      <w:proofErr w:type="spellStart"/>
      <w:r w:rsidRPr="003658FF">
        <w:rPr>
          <w:sz w:val="28"/>
          <w:szCs w:val="28"/>
        </w:rPr>
        <w:t>Паньківського</w:t>
      </w:r>
      <w:proofErr w:type="spellEnd"/>
      <w:r w:rsidRPr="003658FF">
        <w:rPr>
          <w:sz w:val="28"/>
          <w:szCs w:val="28"/>
        </w:rPr>
        <w:t xml:space="preserve"> В.М. щодо</w:t>
      </w:r>
      <w:r>
        <w:rPr>
          <w:sz w:val="28"/>
          <w:szCs w:val="28"/>
        </w:rPr>
        <w:t xml:space="preserve"> ліквідації неприємного запаху, що доноситься зі свиноферми, яка знаходиться в селі Підгороддя та перебуває у власності  </w:t>
      </w:r>
      <w:proofErr w:type="spellStart"/>
      <w:r>
        <w:rPr>
          <w:sz w:val="28"/>
          <w:szCs w:val="28"/>
        </w:rPr>
        <w:t>ТзОВ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Гудвеллі</w:t>
      </w:r>
      <w:proofErr w:type="spellEnd"/>
      <w:r>
        <w:rPr>
          <w:sz w:val="28"/>
          <w:szCs w:val="28"/>
        </w:rPr>
        <w:t xml:space="preserve"> Україна» </w:t>
      </w:r>
      <w:r w:rsidRPr="003658FF">
        <w:rPr>
          <w:sz w:val="28"/>
          <w:szCs w:val="28"/>
        </w:rPr>
        <w:t xml:space="preserve">направити для розгляду </w:t>
      </w:r>
      <w:r w:rsidR="00F25684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ТзОВ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Гудвеллі</w:t>
      </w:r>
      <w:proofErr w:type="spellEnd"/>
      <w:r>
        <w:rPr>
          <w:sz w:val="28"/>
          <w:szCs w:val="28"/>
        </w:rPr>
        <w:t xml:space="preserve"> Україна»</w:t>
      </w:r>
      <w:r w:rsidRPr="003658FF">
        <w:rPr>
          <w:sz w:val="28"/>
          <w:szCs w:val="28"/>
        </w:rPr>
        <w:t>.</w:t>
      </w:r>
    </w:p>
    <w:p w:rsidR="003658FF" w:rsidRDefault="00F25684" w:rsidP="00F25684">
      <w:pPr>
        <w:pStyle w:val="a5"/>
        <w:numPr>
          <w:ilvl w:val="0"/>
          <w:numId w:val="2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CD3294">
        <w:rPr>
          <w:sz w:val="28"/>
          <w:szCs w:val="28"/>
        </w:rPr>
        <w:t>наслідки розгляду</w:t>
      </w:r>
      <w:bookmarkStart w:id="0" w:name="_GoBack"/>
      <w:bookmarkEnd w:id="0"/>
      <w:r>
        <w:rPr>
          <w:sz w:val="28"/>
          <w:szCs w:val="28"/>
        </w:rPr>
        <w:t xml:space="preserve"> депутатського запиту </w:t>
      </w:r>
      <w:r w:rsidR="002F39E8">
        <w:rPr>
          <w:sz w:val="28"/>
          <w:szCs w:val="28"/>
        </w:rPr>
        <w:t>товариству з обмеженою відповідальністю «</w:t>
      </w:r>
      <w:proofErr w:type="spellStart"/>
      <w:r w:rsidR="002F39E8">
        <w:rPr>
          <w:sz w:val="28"/>
          <w:szCs w:val="28"/>
        </w:rPr>
        <w:t>Гудвеллі</w:t>
      </w:r>
      <w:proofErr w:type="spellEnd"/>
      <w:r w:rsidR="002F39E8">
        <w:rPr>
          <w:sz w:val="28"/>
          <w:szCs w:val="28"/>
        </w:rPr>
        <w:t xml:space="preserve"> Україна» </w:t>
      </w:r>
      <w:r>
        <w:rPr>
          <w:sz w:val="28"/>
          <w:szCs w:val="28"/>
        </w:rPr>
        <w:t xml:space="preserve">повідомити </w:t>
      </w:r>
      <w:r w:rsidR="001C57D4" w:rsidRPr="003658FF">
        <w:rPr>
          <w:sz w:val="28"/>
          <w:szCs w:val="28"/>
        </w:rPr>
        <w:t>депутат</w:t>
      </w:r>
      <w:r w:rsidR="001C57D4">
        <w:rPr>
          <w:sz w:val="28"/>
          <w:szCs w:val="28"/>
        </w:rPr>
        <w:t>а</w:t>
      </w:r>
      <w:r w:rsidR="001C57D4" w:rsidRPr="003658FF">
        <w:rPr>
          <w:sz w:val="28"/>
          <w:szCs w:val="28"/>
        </w:rPr>
        <w:t xml:space="preserve"> </w:t>
      </w:r>
      <w:r w:rsidR="001C57D4">
        <w:rPr>
          <w:sz w:val="28"/>
          <w:szCs w:val="28"/>
        </w:rPr>
        <w:t xml:space="preserve">міської ради та </w:t>
      </w:r>
      <w:r>
        <w:rPr>
          <w:sz w:val="28"/>
          <w:szCs w:val="28"/>
        </w:rPr>
        <w:t>Рогатинську міську</w:t>
      </w:r>
      <w:r w:rsidRPr="003658FF">
        <w:rPr>
          <w:sz w:val="28"/>
          <w:szCs w:val="28"/>
        </w:rPr>
        <w:t xml:space="preserve"> рад</w:t>
      </w:r>
      <w:r>
        <w:rPr>
          <w:sz w:val="28"/>
          <w:szCs w:val="28"/>
        </w:rPr>
        <w:t>у</w:t>
      </w:r>
      <w:r w:rsidRPr="003658FF">
        <w:rPr>
          <w:sz w:val="28"/>
          <w:szCs w:val="28"/>
        </w:rPr>
        <w:t xml:space="preserve"> </w:t>
      </w:r>
      <w:r>
        <w:rPr>
          <w:sz w:val="28"/>
          <w:szCs w:val="28"/>
        </w:rPr>
        <w:t>у встановлений законодавством України термін</w:t>
      </w:r>
      <w:r w:rsidR="001C57D4">
        <w:rPr>
          <w:sz w:val="28"/>
          <w:szCs w:val="28"/>
        </w:rPr>
        <w:t>.</w:t>
      </w:r>
      <w:r w:rsidR="003658FF" w:rsidRPr="003658FF">
        <w:rPr>
          <w:sz w:val="28"/>
          <w:szCs w:val="28"/>
        </w:rPr>
        <w:t xml:space="preserve"> </w:t>
      </w:r>
    </w:p>
    <w:p w:rsidR="00F25684" w:rsidRDefault="00F25684" w:rsidP="00F25684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snapToGrid w:val="0"/>
        <w:jc w:val="both"/>
        <w:rPr>
          <w:sz w:val="28"/>
          <w:szCs w:val="28"/>
        </w:rPr>
      </w:pPr>
    </w:p>
    <w:p w:rsidR="00F25684" w:rsidRDefault="00F25684" w:rsidP="00F25684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snapToGrid w:val="0"/>
        <w:jc w:val="both"/>
        <w:rPr>
          <w:sz w:val="28"/>
          <w:szCs w:val="28"/>
        </w:rPr>
      </w:pPr>
    </w:p>
    <w:p w:rsidR="003658FF" w:rsidRPr="007A001C" w:rsidRDefault="003658FF" w:rsidP="00F25684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25684">
        <w:rPr>
          <w:sz w:val="28"/>
          <w:szCs w:val="28"/>
        </w:rPr>
        <w:tab/>
      </w:r>
      <w:r>
        <w:rPr>
          <w:sz w:val="28"/>
          <w:szCs w:val="28"/>
        </w:rPr>
        <w:t>Сергій НАСАЛИК</w:t>
      </w:r>
    </w:p>
    <w:p w:rsidR="00131335" w:rsidRDefault="00131335"/>
    <w:sectPr w:rsidR="00131335" w:rsidSect="00502F10">
      <w:pgSz w:w="11907" w:h="16840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2F5E"/>
    <w:multiLevelType w:val="hybridMultilevel"/>
    <w:tmpl w:val="622A5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713A8"/>
    <w:multiLevelType w:val="hybridMultilevel"/>
    <w:tmpl w:val="884060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658FF"/>
    <w:rsid w:val="0009502F"/>
    <w:rsid w:val="00131335"/>
    <w:rsid w:val="001C57D4"/>
    <w:rsid w:val="001E698B"/>
    <w:rsid w:val="002F39E8"/>
    <w:rsid w:val="00300FA5"/>
    <w:rsid w:val="003658FF"/>
    <w:rsid w:val="0038550C"/>
    <w:rsid w:val="004F3EDC"/>
    <w:rsid w:val="00A27DAD"/>
    <w:rsid w:val="00AE3089"/>
    <w:rsid w:val="00AF7B53"/>
    <w:rsid w:val="00CD3294"/>
    <w:rsid w:val="00DB269D"/>
    <w:rsid w:val="00E154A5"/>
    <w:rsid w:val="00E714DE"/>
    <w:rsid w:val="00F25684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58FF"/>
    <w:pPr>
      <w:spacing w:before="100" w:beforeAutospacing="1" w:after="100" w:afterAutospacing="1"/>
    </w:pPr>
    <w:rPr>
      <w:snapToGrid/>
      <w:lang w:val="ru-RU"/>
    </w:rPr>
  </w:style>
  <w:style w:type="character" w:styleId="a4">
    <w:name w:val="Strong"/>
    <w:uiPriority w:val="22"/>
    <w:qFormat/>
    <w:rsid w:val="003658FF"/>
    <w:rPr>
      <w:b/>
      <w:bCs/>
    </w:rPr>
  </w:style>
  <w:style w:type="paragraph" w:styleId="a5">
    <w:name w:val="List Paragraph"/>
    <w:basedOn w:val="a"/>
    <w:uiPriority w:val="34"/>
    <w:qFormat/>
    <w:rsid w:val="003658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568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568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630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2022-06-29T05:29:00Z</cp:lastPrinted>
  <dcterms:created xsi:type="dcterms:W3CDTF">2022-06-28T12:22:00Z</dcterms:created>
  <dcterms:modified xsi:type="dcterms:W3CDTF">2022-06-29T06:20:00Z</dcterms:modified>
</cp:coreProperties>
</file>